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6D5" w:rsidRPr="00F1222E" w:rsidRDefault="00FC16D5" w:rsidP="00FC16D5">
      <w:pPr>
        <w:rPr>
          <w:rFonts w:ascii="Arial" w:hAnsi="Arial" w:cs="Arial"/>
          <w:sz w:val="24"/>
          <w:szCs w:val="24"/>
        </w:rPr>
      </w:pPr>
      <w:r>
        <w:rPr>
          <w:rFonts w:ascii="Arial" w:hAnsi="Arial" w:cs="Arial"/>
          <w:sz w:val="24"/>
          <w:szCs w:val="24"/>
        </w:rPr>
        <w:t>ZJAZD 3</w:t>
      </w:r>
    </w:p>
    <w:p w:rsidR="00FC16D5" w:rsidRPr="00F1222E" w:rsidRDefault="00FC16D5" w:rsidP="00FC16D5">
      <w:pPr>
        <w:rPr>
          <w:rFonts w:ascii="Arial" w:hAnsi="Arial" w:cs="Arial"/>
          <w:sz w:val="24"/>
          <w:szCs w:val="24"/>
        </w:rPr>
      </w:pPr>
      <w:r>
        <w:rPr>
          <w:rFonts w:ascii="Arial" w:hAnsi="Arial" w:cs="Arial"/>
          <w:sz w:val="24"/>
          <w:szCs w:val="24"/>
        </w:rPr>
        <w:t>CKU KROŚNIEWICE 19-21.02.2021</w:t>
      </w:r>
      <w:r w:rsidRPr="00F1222E">
        <w:rPr>
          <w:rFonts w:ascii="Arial" w:hAnsi="Arial" w:cs="Arial"/>
          <w:sz w:val="24"/>
          <w:szCs w:val="24"/>
        </w:rPr>
        <w:t xml:space="preserve"> </w:t>
      </w:r>
    </w:p>
    <w:p w:rsidR="00FC16D5" w:rsidRPr="00F1222E" w:rsidRDefault="00FC16D5" w:rsidP="00FC16D5">
      <w:pPr>
        <w:rPr>
          <w:rFonts w:ascii="Arial" w:hAnsi="Arial" w:cs="Arial"/>
          <w:sz w:val="24"/>
          <w:szCs w:val="24"/>
        </w:rPr>
      </w:pPr>
      <w:r>
        <w:rPr>
          <w:rFonts w:ascii="Arial" w:hAnsi="Arial" w:cs="Arial"/>
          <w:sz w:val="24"/>
          <w:szCs w:val="24"/>
        </w:rPr>
        <w:t>EKA.05 FILIA KROŚNIEWICE</w:t>
      </w:r>
    </w:p>
    <w:p w:rsidR="00FC16D5" w:rsidRDefault="00FC16D5" w:rsidP="00FC16D5">
      <w:pPr>
        <w:spacing w:before="100" w:beforeAutospacing="1" w:after="100" w:afterAutospacing="1" w:line="240" w:lineRule="auto"/>
        <w:outlineLvl w:val="1"/>
        <w:rPr>
          <w:rFonts w:ascii="Arial" w:eastAsia="Times New Roman" w:hAnsi="Arial" w:cs="Arial"/>
          <w:b/>
          <w:bCs/>
          <w:sz w:val="24"/>
          <w:szCs w:val="24"/>
          <w:lang w:eastAsia="pl-PL"/>
        </w:rPr>
      </w:pPr>
      <w:r>
        <w:rPr>
          <w:rFonts w:ascii="Arial" w:eastAsia="Times New Roman" w:hAnsi="Arial" w:cs="Arial"/>
          <w:b/>
          <w:bCs/>
          <w:sz w:val="24"/>
          <w:szCs w:val="24"/>
          <w:lang w:eastAsia="pl-PL"/>
        </w:rPr>
        <w:t>POLITYKA I ORGANIZACJA PRZEDSIĘBIORSTW</w:t>
      </w:r>
    </w:p>
    <w:p w:rsidR="00FC16D5" w:rsidRDefault="00FC16D5" w:rsidP="00FC16D5">
      <w:pPr>
        <w:spacing w:before="100" w:beforeAutospacing="1" w:after="100" w:afterAutospacing="1" w:line="240" w:lineRule="auto"/>
        <w:outlineLvl w:val="1"/>
        <w:rPr>
          <w:rFonts w:ascii="Arial" w:eastAsia="Times New Roman" w:hAnsi="Arial" w:cs="Arial"/>
          <w:b/>
          <w:bCs/>
          <w:sz w:val="24"/>
          <w:szCs w:val="24"/>
          <w:lang w:eastAsia="pl-PL"/>
        </w:rPr>
      </w:pPr>
    </w:p>
    <w:p w:rsidR="00FC16D5" w:rsidRPr="00FC16D5" w:rsidRDefault="00FC16D5" w:rsidP="00FC16D5">
      <w:pPr>
        <w:spacing w:before="100" w:beforeAutospacing="1" w:after="100" w:afterAutospacing="1" w:line="240" w:lineRule="auto"/>
        <w:jc w:val="both"/>
        <w:outlineLvl w:val="1"/>
        <w:rPr>
          <w:rStyle w:val="hgkelc"/>
          <w:rFonts w:ascii="Arial" w:hAnsi="Arial" w:cs="Arial"/>
          <w:sz w:val="24"/>
          <w:szCs w:val="24"/>
        </w:rPr>
      </w:pPr>
      <w:r w:rsidRPr="00FC16D5">
        <w:rPr>
          <w:rStyle w:val="hgkelc"/>
          <w:rFonts w:ascii="Arial" w:hAnsi="Arial" w:cs="Arial"/>
          <w:sz w:val="24"/>
          <w:szCs w:val="24"/>
        </w:rPr>
        <w:t xml:space="preserve">Myślenie kreatywne to myślenie prowadzące do uzyskania oryginalnych i stosownych rozwiązań. Alternatywna, bardziej codzienna </w:t>
      </w:r>
      <w:r w:rsidRPr="00FC16D5">
        <w:rPr>
          <w:rStyle w:val="hgkelc"/>
          <w:rFonts w:ascii="Arial" w:hAnsi="Arial" w:cs="Arial"/>
          <w:b/>
          <w:bCs/>
          <w:sz w:val="24"/>
          <w:szCs w:val="24"/>
        </w:rPr>
        <w:t>definicja</w:t>
      </w:r>
      <w:r w:rsidRPr="00FC16D5">
        <w:rPr>
          <w:rStyle w:val="hgkelc"/>
          <w:rFonts w:ascii="Arial" w:hAnsi="Arial" w:cs="Arial"/>
          <w:sz w:val="24"/>
          <w:szCs w:val="24"/>
        </w:rPr>
        <w:t xml:space="preserve"> kreatywności mówi, że jest to po prostu „zdolność tworzenia czegoś nowego.” Jako osoby myślące reagujemy jak i wymyślamy nowe rozwiązania, aby ułatwić sobie życie.</w:t>
      </w:r>
    </w:p>
    <w:p w:rsidR="00FC16D5" w:rsidRPr="00FC16D5" w:rsidRDefault="00FC16D5" w:rsidP="00FC16D5">
      <w:pPr>
        <w:spacing w:before="100" w:beforeAutospacing="1" w:after="100" w:afterAutospacing="1" w:line="240" w:lineRule="auto"/>
        <w:jc w:val="both"/>
        <w:outlineLvl w:val="1"/>
        <w:rPr>
          <w:rStyle w:val="hgkelc"/>
          <w:rFonts w:ascii="Arial" w:hAnsi="Arial" w:cs="Arial"/>
          <w:sz w:val="24"/>
          <w:szCs w:val="24"/>
        </w:rPr>
      </w:pPr>
    </w:p>
    <w:p w:rsidR="00FC16D5" w:rsidRPr="00FC16D5" w:rsidRDefault="00FC16D5" w:rsidP="00FC16D5">
      <w:pPr>
        <w:spacing w:before="100" w:beforeAutospacing="1" w:after="100" w:afterAutospacing="1" w:line="240" w:lineRule="auto"/>
        <w:jc w:val="both"/>
        <w:outlineLvl w:val="1"/>
        <w:rPr>
          <w:rFonts w:ascii="Arial" w:eastAsia="Times New Roman" w:hAnsi="Arial" w:cs="Arial"/>
          <w:b/>
          <w:bCs/>
          <w:sz w:val="24"/>
          <w:szCs w:val="24"/>
          <w:lang w:eastAsia="pl-PL"/>
        </w:rPr>
      </w:pPr>
      <w:r w:rsidRPr="00FC16D5">
        <w:rPr>
          <w:rFonts w:ascii="Arial" w:eastAsia="Times New Roman" w:hAnsi="Arial" w:cs="Arial"/>
          <w:b/>
          <w:bCs/>
          <w:sz w:val="24"/>
          <w:szCs w:val="24"/>
          <w:lang w:eastAsia="pl-PL"/>
        </w:rPr>
        <w:t>Co to jest kreatywność?</w:t>
      </w:r>
    </w:p>
    <w:p w:rsidR="00FC16D5" w:rsidRPr="00FC16D5" w:rsidRDefault="00FC16D5" w:rsidP="00FC16D5">
      <w:pPr>
        <w:spacing w:before="100" w:beforeAutospacing="1" w:after="100" w:afterAutospacing="1" w:line="240" w:lineRule="auto"/>
        <w:jc w:val="both"/>
        <w:rPr>
          <w:rFonts w:ascii="Arial" w:eastAsia="Times New Roman" w:hAnsi="Arial" w:cs="Arial"/>
          <w:sz w:val="24"/>
          <w:szCs w:val="24"/>
          <w:lang w:eastAsia="pl-PL"/>
        </w:rPr>
      </w:pPr>
      <w:r w:rsidRPr="00FC16D5">
        <w:rPr>
          <w:rFonts w:ascii="Arial" w:eastAsia="Times New Roman" w:hAnsi="Arial" w:cs="Arial"/>
          <w:sz w:val="24"/>
          <w:szCs w:val="24"/>
          <w:lang w:eastAsia="pl-PL"/>
        </w:rPr>
        <w:t xml:space="preserve">Według definicji jaką znajdziemy na stronie PWN </w:t>
      </w:r>
      <w:hyperlink r:id="rId7" w:history="1">
        <w:r w:rsidRPr="00FC16D5">
          <w:rPr>
            <w:rFonts w:ascii="Arial" w:eastAsia="Times New Roman" w:hAnsi="Arial" w:cs="Arial"/>
            <w:sz w:val="24"/>
            <w:szCs w:val="24"/>
            <w:lang w:eastAsia="pl-PL"/>
          </w:rPr>
          <w:t>kreatywny</w:t>
        </w:r>
      </w:hyperlink>
      <w:r w:rsidRPr="00FC16D5">
        <w:rPr>
          <w:rFonts w:ascii="Arial" w:eastAsia="Times New Roman" w:hAnsi="Arial" w:cs="Arial"/>
          <w:sz w:val="24"/>
          <w:szCs w:val="24"/>
          <w:lang w:eastAsia="pl-PL"/>
        </w:rPr>
        <w:t xml:space="preserve"> „to tworzący coś nowego, oryginalnego”. </w:t>
      </w:r>
      <w:hyperlink r:id="rId8" w:history="1">
        <w:r w:rsidRPr="00FC16D5">
          <w:rPr>
            <w:rFonts w:ascii="Arial" w:eastAsia="Times New Roman" w:hAnsi="Arial" w:cs="Arial"/>
            <w:sz w:val="24"/>
            <w:szCs w:val="24"/>
            <w:lang w:eastAsia="pl-PL"/>
          </w:rPr>
          <w:t>Myślenie kreatywne</w:t>
        </w:r>
      </w:hyperlink>
      <w:r w:rsidRPr="00FC16D5">
        <w:rPr>
          <w:rFonts w:ascii="Arial" w:eastAsia="Times New Roman" w:hAnsi="Arial" w:cs="Arial"/>
          <w:sz w:val="24"/>
          <w:szCs w:val="24"/>
          <w:lang w:eastAsia="pl-PL"/>
        </w:rPr>
        <w:t xml:space="preserve"> to myślenie prowadzące do uzyskania oryginalnych i stosownych rozwiązań. Alternatywna, bardziej codzienna definicja kreatywności mówi, że jest to po prostu „zdolność tworzenia czegoś nowego.”</w:t>
      </w:r>
    </w:p>
    <w:p w:rsidR="00FC16D5" w:rsidRPr="00FC16D5" w:rsidRDefault="00FC16D5" w:rsidP="00FC16D5">
      <w:pPr>
        <w:spacing w:before="100" w:beforeAutospacing="1" w:after="100" w:afterAutospacing="1" w:line="240" w:lineRule="auto"/>
        <w:jc w:val="both"/>
        <w:rPr>
          <w:rFonts w:ascii="Arial" w:eastAsia="Times New Roman" w:hAnsi="Arial" w:cs="Arial"/>
          <w:sz w:val="24"/>
          <w:szCs w:val="24"/>
          <w:lang w:eastAsia="pl-PL"/>
        </w:rPr>
      </w:pPr>
      <w:r w:rsidRPr="00FC16D5">
        <w:rPr>
          <w:rFonts w:ascii="Arial" w:eastAsia="Times New Roman" w:hAnsi="Arial" w:cs="Arial"/>
          <w:sz w:val="24"/>
          <w:szCs w:val="24"/>
          <w:lang w:eastAsia="pl-PL"/>
        </w:rPr>
        <w:t>Jako osoby myślące reagujemy jak i wymyślamy nowe rozwiązania, aby ułatwić sobie życie. Psychologia doszukuje się kreatywności w naszych genetycznych predyspozycjach, z drugiej zaś strony jako umiejętność, którą jesteśmy w stanie rozwijać i pielęgnować.</w:t>
      </w:r>
    </w:p>
    <w:p w:rsidR="00FC16D5" w:rsidRPr="00FC16D5" w:rsidRDefault="00FC16D5" w:rsidP="00FC16D5">
      <w:pPr>
        <w:spacing w:before="100" w:beforeAutospacing="1" w:after="100" w:afterAutospacing="1" w:line="240" w:lineRule="auto"/>
        <w:jc w:val="both"/>
        <w:outlineLvl w:val="1"/>
        <w:rPr>
          <w:rFonts w:ascii="Arial" w:eastAsia="Times New Roman" w:hAnsi="Arial" w:cs="Arial"/>
          <w:b/>
          <w:bCs/>
          <w:sz w:val="24"/>
          <w:szCs w:val="24"/>
          <w:lang w:eastAsia="pl-PL"/>
        </w:rPr>
      </w:pPr>
      <w:r w:rsidRPr="00FC16D5">
        <w:rPr>
          <w:rFonts w:ascii="Arial" w:eastAsia="Times New Roman" w:hAnsi="Arial" w:cs="Arial"/>
          <w:b/>
          <w:bCs/>
          <w:sz w:val="24"/>
          <w:szCs w:val="24"/>
          <w:lang w:eastAsia="pl-PL"/>
        </w:rPr>
        <w:t>Człowiek kreatywny to człowiek renesansu</w:t>
      </w:r>
    </w:p>
    <w:p w:rsidR="00FC16D5" w:rsidRPr="00FC16D5" w:rsidRDefault="00FC16D5" w:rsidP="00FC16D5">
      <w:pPr>
        <w:spacing w:before="100" w:beforeAutospacing="1" w:after="100" w:afterAutospacing="1" w:line="240" w:lineRule="auto"/>
        <w:jc w:val="both"/>
        <w:rPr>
          <w:rFonts w:ascii="Arial" w:eastAsia="Times New Roman" w:hAnsi="Arial" w:cs="Arial"/>
          <w:sz w:val="24"/>
          <w:szCs w:val="24"/>
          <w:lang w:eastAsia="pl-PL"/>
        </w:rPr>
      </w:pPr>
      <w:r w:rsidRPr="00FC16D5">
        <w:rPr>
          <w:rFonts w:ascii="Arial" w:eastAsia="Times New Roman" w:hAnsi="Arial" w:cs="Arial"/>
          <w:sz w:val="24"/>
          <w:szCs w:val="24"/>
          <w:lang w:eastAsia="pl-PL"/>
        </w:rPr>
        <w:t xml:space="preserve">Leonardo da Vinci to najczęściej wymieniana osoba, która kojarzona jest z hasłem </w:t>
      </w:r>
      <w:hyperlink r:id="rId9" w:history="1">
        <w:r w:rsidRPr="00FC16D5">
          <w:rPr>
            <w:rFonts w:ascii="Arial" w:eastAsia="Times New Roman" w:hAnsi="Arial" w:cs="Arial"/>
            <w:sz w:val="24"/>
            <w:szCs w:val="24"/>
            <w:lang w:eastAsia="pl-PL"/>
          </w:rPr>
          <w:t>kreatywność</w:t>
        </w:r>
      </w:hyperlink>
      <w:r w:rsidRPr="00FC16D5">
        <w:rPr>
          <w:rFonts w:ascii="Arial" w:eastAsia="Times New Roman" w:hAnsi="Arial" w:cs="Arial"/>
          <w:sz w:val="24"/>
          <w:szCs w:val="24"/>
          <w:lang w:eastAsia="pl-PL"/>
        </w:rPr>
        <w:t xml:space="preserve">, tzw. człowiek renesansu, który zajmował się malarstwem, rzeźbiarstwem, architekturą, matematyką, anatomią, filozofią, geologią, muzyką i pisarstwem. Z książek Michaela J. </w:t>
      </w:r>
      <w:proofErr w:type="spellStart"/>
      <w:r w:rsidRPr="00FC16D5">
        <w:rPr>
          <w:rFonts w:ascii="Arial" w:eastAsia="Times New Roman" w:hAnsi="Arial" w:cs="Arial"/>
          <w:sz w:val="24"/>
          <w:szCs w:val="24"/>
          <w:lang w:eastAsia="pl-PL"/>
        </w:rPr>
        <w:t>Gelba</w:t>
      </w:r>
      <w:proofErr w:type="spellEnd"/>
      <w:r w:rsidRPr="00FC16D5">
        <w:rPr>
          <w:rFonts w:ascii="Arial" w:eastAsia="Times New Roman" w:hAnsi="Arial" w:cs="Arial"/>
          <w:sz w:val="24"/>
          <w:szCs w:val="24"/>
          <w:lang w:eastAsia="pl-PL"/>
        </w:rPr>
        <w:t xml:space="preserve"> Myśleć jak Leonardo da Vinci dowiadujemy się, że aby myśleć kreatywnie musimy „rozwijać ciekawość poznawczą i wytrwałość, uczyć się na błędach i wyostrzać zmysły; konieczne jest myślenie uwzględniające związki między zjawiskami z różnych dziedzin, łączenie logiki z wyobraźnią oraz akceptacja niepewności.”</w:t>
      </w:r>
    </w:p>
    <w:p w:rsidR="00FC16D5" w:rsidRPr="00FC16D5" w:rsidRDefault="00FC16D5" w:rsidP="00FC16D5">
      <w:pPr>
        <w:spacing w:before="100" w:beforeAutospacing="1" w:after="100" w:afterAutospacing="1" w:line="240" w:lineRule="auto"/>
        <w:jc w:val="both"/>
        <w:outlineLvl w:val="1"/>
        <w:rPr>
          <w:rFonts w:ascii="Arial" w:eastAsia="Times New Roman" w:hAnsi="Arial" w:cs="Arial"/>
          <w:b/>
          <w:bCs/>
          <w:sz w:val="24"/>
          <w:szCs w:val="24"/>
          <w:lang w:eastAsia="pl-PL"/>
        </w:rPr>
      </w:pPr>
      <w:r w:rsidRPr="00FC16D5">
        <w:rPr>
          <w:rFonts w:ascii="Arial" w:eastAsia="Times New Roman" w:hAnsi="Arial" w:cs="Arial"/>
          <w:b/>
          <w:bCs/>
          <w:sz w:val="24"/>
          <w:szCs w:val="24"/>
          <w:lang w:eastAsia="pl-PL"/>
        </w:rPr>
        <w:t>Kreatywność w dzisiejszym świecie</w:t>
      </w:r>
    </w:p>
    <w:p w:rsidR="00FC16D5" w:rsidRPr="00FC16D5" w:rsidRDefault="00FC16D5" w:rsidP="00FC16D5">
      <w:pPr>
        <w:spacing w:before="100" w:beforeAutospacing="1" w:after="100" w:afterAutospacing="1" w:line="240" w:lineRule="auto"/>
        <w:jc w:val="both"/>
        <w:rPr>
          <w:rFonts w:ascii="Arial" w:eastAsia="Times New Roman" w:hAnsi="Arial" w:cs="Arial"/>
          <w:sz w:val="24"/>
          <w:szCs w:val="24"/>
          <w:lang w:eastAsia="pl-PL"/>
        </w:rPr>
      </w:pPr>
      <w:r w:rsidRPr="00FC16D5">
        <w:rPr>
          <w:rFonts w:ascii="Arial" w:eastAsia="Times New Roman" w:hAnsi="Arial" w:cs="Arial"/>
          <w:sz w:val="24"/>
          <w:szCs w:val="24"/>
          <w:lang w:eastAsia="pl-PL"/>
        </w:rPr>
        <w:t xml:space="preserve">Współczesny świat bardzo szybko się rozwija i nie pozostawia innego wyboru jak tylko dostosować się do panujących wymagań. Każdy zawód wymaga </w:t>
      </w:r>
      <w:hyperlink r:id="rId10" w:history="1">
        <w:r w:rsidRPr="00FC16D5">
          <w:rPr>
            <w:rFonts w:ascii="Arial" w:eastAsia="Times New Roman" w:hAnsi="Arial" w:cs="Arial"/>
            <w:sz w:val="24"/>
            <w:szCs w:val="24"/>
            <w:lang w:eastAsia="pl-PL"/>
          </w:rPr>
          <w:t>kreatywnego myślenia</w:t>
        </w:r>
      </w:hyperlink>
      <w:r w:rsidRPr="00FC16D5">
        <w:rPr>
          <w:rFonts w:ascii="Arial" w:eastAsia="Times New Roman" w:hAnsi="Arial" w:cs="Arial"/>
          <w:sz w:val="24"/>
          <w:szCs w:val="24"/>
          <w:lang w:eastAsia="pl-PL"/>
        </w:rPr>
        <w:t>, bo czasem schematy potrafią zawieść. Bez twórczego i kreatywnego podejścia do problemu, czasem jest niemożliwością go rozwiązać.</w:t>
      </w:r>
    </w:p>
    <w:p w:rsidR="00FC16D5" w:rsidRPr="00FC16D5" w:rsidRDefault="00FC16D5" w:rsidP="00FC16D5">
      <w:pPr>
        <w:spacing w:before="100" w:beforeAutospacing="1" w:after="100" w:afterAutospacing="1" w:line="240" w:lineRule="auto"/>
        <w:jc w:val="both"/>
        <w:outlineLvl w:val="1"/>
        <w:rPr>
          <w:rFonts w:ascii="Arial" w:eastAsia="Times New Roman" w:hAnsi="Arial" w:cs="Arial"/>
          <w:b/>
          <w:bCs/>
          <w:sz w:val="24"/>
          <w:szCs w:val="24"/>
          <w:lang w:eastAsia="pl-PL"/>
        </w:rPr>
      </w:pPr>
      <w:r w:rsidRPr="00FC16D5">
        <w:rPr>
          <w:rFonts w:ascii="Arial" w:eastAsia="Times New Roman" w:hAnsi="Arial" w:cs="Arial"/>
          <w:b/>
          <w:bCs/>
          <w:sz w:val="24"/>
          <w:szCs w:val="24"/>
          <w:lang w:eastAsia="pl-PL"/>
        </w:rPr>
        <w:t>Sposoby na pobudzenie kreatywności</w:t>
      </w:r>
    </w:p>
    <w:p w:rsidR="00FC16D5" w:rsidRPr="00FC16D5" w:rsidRDefault="00FC16D5" w:rsidP="00FC16D5">
      <w:pPr>
        <w:spacing w:before="100" w:beforeAutospacing="1" w:after="100" w:afterAutospacing="1" w:line="240" w:lineRule="auto"/>
        <w:jc w:val="both"/>
        <w:rPr>
          <w:rFonts w:ascii="Arial" w:eastAsia="Times New Roman" w:hAnsi="Arial" w:cs="Arial"/>
          <w:sz w:val="24"/>
          <w:szCs w:val="24"/>
          <w:lang w:eastAsia="pl-PL"/>
        </w:rPr>
      </w:pPr>
      <w:r w:rsidRPr="00FC16D5">
        <w:rPr>
          <w:rFonts w:ascii="Arial" w:eastAsia="Times New Roman" w:hAnsi="Arial" w:cs="Arial"/>
          <w:sz w:val="24"/>
          <w:szCs w:val="24"/>
          <w:lang w:eastAsia="pl-PL"/>
        </w:rPr>
        <w:t xml:space="preserve">Twórcze myślenie stało się pożądaną cechą przez pracodawców, którzy potrafią docenić pracownika, który sam rozwiązuje problemy w </w:t>
      </w:r>
      <w:hyperlink r:id="rId11" w:history="1">
        <w:r w:rsidRPr="00FC16D5">
          <w:rPr>
            <w:rFonts w:ascii="Arial" w:eastAsia="Times New Roman" w:hAnsi="Arial" w:cs="Arial"/>
            <w:sz w:val="24"/>
            <w:szCs w:val="24"/>
            <w:lang w:eastAsia="pl-PL"/>
          </w:rPr>
          <w:t>kreatywny sposób</w:t>
        </w:r>
      </w:hyperlink>
      <w:r w:rsidRPr="00FC16D5">
        <w:rPr>
          <w:rFonts w:ascii="Arial" w:eastAsia="Times New Roman" w:hAnsi="Arial" w:cs="Arial"/>
          <w:sz w:val="24"/>
          <w:szCs w:val="24"/>
          <w:lang w:eastAsia="pl-PL"/>
        </w:rPr>
        <w:t xml:space="preserve">. Każdy z nas </w:t>
      </w:r>
      <w:r w:rsidRPr="00FC16D5">
        <w:rPr>
          <w:rFonts w:ascii="Arial" w:eastAsia="Times New Roman" w:hAnsi="Arial" w:cs="Arial"/>
          <w:sz w:val="24"/>
          <w:szCs w:val="24"/>
          <w:lang w:eastAsia="pl-PL"/>
        </w:rPr>
        <w:lastRenderedPageBreak/>
        <w:t xml:space="preserve">ma w sobie potencjał do twórczego myślenia, ale nie każdy wie jak pobudzić </w:t>
      </w:r>
      <w:hyperlink r:id="rId12" w:history="1">
        <w:r w:rsidRPr="00FC16D5">
          <w:rPr>
            <w:rFonts w:ascii="Arial" w:eastAsia="Times New Roman" w:hAnsi="Arial" w:cs="Arial"/>
            <w:sz w:val="24"/>
            <w:szCs w:val="24"/>
            <w:lang w:eastAsia="pl-PL"/>
          </w:rPr>
          <w:t>kreatywność</w:t>
        </w:r>
      </w:hyperlink>
      <w:r w:rsidRPr="00FC16D5">
        <w:rPr>
          <w:rFonts w:ascii="Arial" w:eastAsia="Times New Roman" w:hAnsi="Arial" w:cs="Arial"/>
          <w:sz w:val="24"/>
          <w:szCs w:val="24"/>
          <w:lang w:eastAsia="pl-PL"/>
        </w:rPr>
        <w:t>.</w:t>
      </w:r>
    </w:p>
    <w:p w:rsidR="00FC16D5" w:rsidRPr="00FC16D5" w:rsidRDefault="00FC16D5" w:rsidP="00FC16D5">
      <w:pPr>
        <w:spacing w:before="100" w:beforeAutospacing="1" w:after="100" w:afterAutospacing="1" w:line="240" w:lineRule="auto"/>
        <w:jc w:val="both"/>
        <w:rPr>
          <w:rFonts w:ascii="Arial" w:eastAsia="Times New Roman" w:hAnsi="Arial" w:cs="Arial"/>
          <w:sz w:val="24"/>
          <w:szCs w:val="24"/>
          <w:lang w:eastAsia="pl-PL"/>
        </w:rPr>
      </w:pPr>
      <w:r w:rsidRPr="00FC16D5">
        <w:rPr>
          <w:rFonts w:ascii="Arial" w:eastAsia="Times New Roman" w:hAnsi="Arial" w:cs="Arial"/>
          <w:b/>
          <w:bCs/>
          <w:sz w:val="24"/>
          <w:szCs w:val="24"/>
          <w:lang w:eastAsia="pl-PL"/>
        </w:rPr>
        <w:t>WYSYPIAĆ SIĘ</w:t>
      </w:r>
      <w:r w:rsidRPr="00FC16D5">
        <w:rPr>
          <w:rFonts w:ascii="Arial" w:eastAsia="Times New Roman" w:hAnsi="Arial" w:cs="Arial"/>
          <w:sz w:val="24"/>
          <w:szCs w:val="24"/>
          <w:lang w:eastAsia="pl-PL"/>
        </w:rPr>
        <w:t xml:space="preserve"> – Człowiek niewyspany, to człowiek poirytowany, zdenerwowany i sfrustrowany. Nawet drzemka w ciągu dnia potrafi podsunąć nam ciekawe rozwiązanie problemu, który zaprząta nam myśli.</w:t>
      </w:r>
    </w:p>
    <w:p w:rsidR="00FC16D5" w:rsidRPr="00FC16D5" w:rsidRDefault="00FC16D5" w:rsidP="00FC16D5">
      <w:pPr>
        <w:spacing w:before="100" w:beforeAutospacing="1" w:after="100" w:afterAutospacing="1" w:line="240" w:lineRule="auto"/>
        <w:jc w:val="both"/>
        <w:rPr>
          <w:rFonts w:ascii="Arial" w:eastAsia="Times New Roman" w:hAnsi="Arial" w:cs="Arial"/>
          <w:sz w:val="24"/>
          <w:szCs w:val="24"/>
          <w:lang w:eastAsia="pl-PL"/>
        </w:rPr>
      </w:pPr>
      <w:r w:rsidRPr="00FC16D5">
        <w:rPr>
          <w:rFonts w:ascii="Arial" w:eastAsia="Times New Roman" w:hAnsi="Arial" w:cs="Arial"/>
          <w:b/>
          <w:bCs/>
          <w:sz w:val="24"/>
          <w:szCs w:val="24"/>
          <w:lang w:eastAsia="pl-PL"/>
        </w:rPr>
        <w:t>KARTKA I OŁÓWEK</w:t>
      </w:r>
      <w:r w:rsidRPr="00FC16D5">
        <w:rPr>
          <w:rFonts w:ascii="Arial" w:eastAsia="Times New Roman" w:hAnsi="Arial" w:cs="Arial"/>
          <w:sz w:val="24"/>
          <w:szCs w:val="24"/>
          <w:lang w:eastAsia="pl-PL"/>
        </w:rPr>
        <w:t xml:space="preserve"> – zapisując pomysł na kartce, musimy zaangażować do tego większej części mózgu, która jest odpowiedzialna np. za koordynacje ręki i oka w czasie pisania. Przy okazji zapisywania swoich notatek, możesz na marginesie narysować coś, co będzie skutkować kolejnym pomysłem.</w:t>
      </w:r>
    </w:p>
    <w:p w:rsidR="00FC16D5" w:rsidRPr="00FC16D5" w:rsidRDefault="00FC16D5" w:rsidP="00FC16D5">
      <w:pPr>
        <w:spacing w:before="100" w:beforeAutospacing="1" w:after="100" w:afterAutospacing="1" w:line="240" w:lineRule="auto"/>
        <w:jc w:val="both"/>
        <w:rPr>
          <w:rFonts w:ascii="Arial" w:eastAsia="Times New Roman" w:hAnsi="Arial" w:cs="Arial"/>
          <w:sz w:val="24"/>
          <w:szCs w:val="24"/>
          <w:lang w:eastAsia="pl-PL"/>
        </w:rPr>
      </w:pPr>
      <w:r w:rsidRPr="00FC16D5">
        <w:rPr>
          <w:rFonts w:ascii="Arial" w:eastAsia="Times New Roman" w:hAnsi="Arial" w:cs="Arial"/>
          <w:b/>
          <w:bCs/>
          <w:sz w:val="24"/>
          <w:szCs w:val="24"/>
          <w:lang w:eastAsia="pl-PL"/>
        </w:rPr>
        <w:t>INSPIRUJ SIĘ LUDŹMI</w:t>
      </w:r>
      <w:r w:rsidRPr="00FC16D5">
        <w:rPr>
          <w:rFonts w:ascii="Arial" w:eastAsia="Times New Roman" w:hAnsi="Arial" w:cs="Arial"/>
          <w:sz w:val="24"/>
          <w:szCs w:val="24"/>
          <w:lang w:eastAsia="pl-PL"/>
        </w:rPr>
        <w:t xml:space="preserve"> – w grupie raźniej i łatwiej o nowe pomysły. Dzięki pracy poza domem, możesz poznać ciekawe osoby. Dlatego fajnym rozwiązaniem jest praca w coworkingu, która jest szansą na spotkanie nowych, kreatywnych ludzi.</w:t>
      </w:r>
    </w:p>
    <w:p w:rsidR="00FC16D5" w:rsidRPr="00FC16D5" w:rsidRDefault="00FC16D5" w:rsidP="00FC16D5">
      <w:pPr>
        <w:spacing w:before="100" w:beforeAutospacing="1" w:after="100" w:afterAutospacing="1" w:line="240" w:lineRule="auto"/>
        <w:jc w:val="both"/>
        <w:rPr>
          <w:rFonts w:ascii="Arial" w:eastAsia="Times New Roman" w:hAnsi="Arial" w:cs="Arial"/>
          <w:sz w:val="24"/>
          <w:szCs w:val="24"/>
          <w:lang w:eastAsia="pl-PL"/>
        </w:rPr>
      </w:pPr>
      <w:r w:rsidRPr="00FC16D5">
        <w:rPr>
          <w:rFonts w:ascii="Arial" w:eastAsia="Times New Roman" w:hAnsi="Arial" w:cs="Arial"/>
          <w:b/>
          <w:bCs/>
          <w:sz w:val="24"/>
          <w:szCs w:val="24"/>
          <w:lang w:eastAsia="pl-PL"/>
        </w:rPr>
        <w:t>DOBRA MUZYKA</w:t>
      </w:r>
      <w:r w:rsidRPr="00FC16D5">
        <w:rPr>
          <w:rFonts w:ascii="Arial" w:eastAsia="Times New Roman" w:hAnsi="Arial" w:cs="Arial"/>
          <w:sz w:val="24"/>
          <w:szCs w:val="24"/>
          <w:lang w:eastAsia="pl-PL"/>
        </w:rPr>
        <w:t xml:space="preserve"> – każdy powinien sam wypróbować różnych gatunków i wybrać to co mu odpowiada i pomaga w czasie tworzenia, bo wiadomo, że twórczemu myśleniu nie pomaga cisza.</w:t>
      </w:r>
    </w:p>
    <w:p w:rsidR="00FC16D5" w:rsidRPr="00FC16D5" w:rsidRDefault="00FC16D5" w:rsidP="00FC16D5">
      <w:pPr>
        <w:spacing w:before="100" w:beforeAutospacing="1" w:after="100" w:afterAutospacing="1" w:line="240" w:lineRule="auto"/>
        <w:jc w:val="both"/>
        <w:rPr>
          <w:rFonts w:ascii="Arial" w:eastAsia="Times New Roman" w:hAnsi="Arial" w:cs="Arial"/>
          <w:sz w:val="24"/>
          <w:szCs w:val="24"/>
          <w:lang w:eastAsia="pl-PL"/>
        </w:rPr>
      </w:pPr>
      <w:r w:rsidRPr="00FC16D5">
        <w:rPr>
          <w:rFonts w:ascii="Arial" w:eastAsia="Times New Roman" w:hAnsi="Arial" w:cs="Arial"/>
          <w:b/>
          <w:bCs/>
          <w:sz w:val="24"/>
          <w:szCs w:val="24"/>
          <w:lang w:eastAsia="pl-PL"/>
        </w:rPr>
        <w:t>MEDYTACJA</w:t>
      </w:r>
      <w:r w:rsidRPr="00FC16D5">
        <w:rPr>
          <w:rFonts w:ascii="Arial" w:eastAsia="Times New Roman" w:hAnsi="Arial" w:cs="Arial"/>
          <w:sz w:val="24"/>
          <w:szCs w:val="24"/>
          <w:lang w:eastAsia="pl-PL"/>
        </w:rPr>
        <w:t xml:space="preserve"> – wprowadza nas w stan odprężenia i relaksu, podczas którego możemy zacząć przyglądać się naszym myślom i wyłapać z nich rozwiązania naszych problemów.</w:t>
      </w:r>
    </w:p>
    <w:p w:rsidR="00FC16D5" w:rsidRPr="00FC16D5" w:rsidRDefault="00FC16D5" w:rsidP="00FC16D5">
      <w:pPr>
        <w:spacing w:before="100" w:beforeAutospacing="1" w:after="100" w:afterAutospacing="1" w:line="240" w:lineRule="auto"/>
        <w:jc w:val="both"/>
        <w:outlineLvl w:val="1"/>
        <w:rPr>
          <w:rFonts w:ascii="Arial" w:eastAsia="Times New Roman" w:hAnsi="Arial" w:cs="Arial"/>
          <w:b/>
          <w:bCs/>
          <w:sz w:val="24"/>
          <w:szCs w:val="24"/>
          <w:lang w:eastAsia="pl-PL"/>
        </w:rPr>
      </w:pPr>
      <w:r w:rsidRPr="00FC16D5">
        <w:rPr>
          <w:rFonts w:ascii="Arial" w:eastAsia="Times New Roman" w:hAnsi="Arial" w:cs="Arial"/>
          <w:b/>
          <w:bCs/>
          <w:sz w:val="24"/>
          <w:szCs w:val="24"/>
          <w:lang w:eastAsia="pl-PL"/>
        </w:rPr>
        <w:t>Myślenie to klucz do bycia kreatywnym</w:t>
      </w:r>
    </w:p>
    <w:p w:rsidR="00FC16D5" w:rsidRPr="00FC16D5" w:rsidRDefault="00FC16D5" w:rsidP="00FC16D5">
      <w:pPr>
        <w:spacing w:before="100" w:beforeAutospacing="1" w:after="100" w:afterAutospacing="1" w:line="240" w:lineRule="auto"/>
        <w:jc w:val="both"/>
        <w:rPr>
          <w:rFonts w:ascii="Arial" w:eastAsia="Times New Roman" w:hAnsi="Arial" w:cs="Arial"/>
          <w:sz w:val="24"/>
          <w:szCs w:val="24"/>
          <w:lang w:eastAsia="pl-PL"/>
        </w:rPr>
      </w:pPr>
      <w:r w:rsidRPr="00FC16D5">
        <w:rPr>
          <w:rFonts w:ascii="Arial" w:eastAsia="Times New Roman" w:hAnsi="Arial" w:cs="Arial"/>
          <w:sz w:val="24"/>
          <w:szCs w:val="24"/>
          <w:lang w:eastAsia="pl-PL"/>
        </w:rPr>
        <w:t xml:space="preserve">Trzeba jednak pamiętać, żeby być uczestnikiem i odbiorcą świata sztuki, ponieważ czytanie książek, chodzenie do teatru na spektakle, bądź podziwianie dzieł sztuki jest bodźcem, który napędza nasz mózg do </w:t>
      </w:r>
      <w:hyperlink r:id="rId13" w:history="1">
        <w:r w:rsidRPr="00FC16D5">
          <w:rPr>
            <w:rFonts w:ascii="Arial" w:eastAsia="Times New Roman" w:hAnsi="Arial" w:cs="Arial"/>
            <w:sz w:val="24"/>
            <w:szCs w:val="24"/>
            <w:lang w:eastAsia="pl-PL"/>
          </w:rPr>
          <w:t>kreatywnego myślenia</w:t>
        </w:r>
      </w:hyperlink>
      <w:r w:rsidRPr="00FC16D5">
        <w:rPr>
          <w:rFonts w:ascii="Arial" w:eastAsia="Times New Roman" w:hAnsi="Arial" w:cs="Arial"/>
          <w:sz w:val="24"/>
          <w:szCs w:val="24"/>
          <w:lang w:eastAsia="pl-PL"/>
        </w:rPr>
        <w:t>.</w:t>
      </w:r>
    </w:p>
    <w:p w:rsidR="00FC16D5" w:rsidRPr="00FC16D5" w:rsidRDefault="00FC16D5" w:rsidP="00FC16D5">
      <w:pPr>
        <w:spacing w:before="100" w:beforeAutospacing="1" w:after="100" w:afterAutospacing="1" w:line="240" w:lineRule="auto"/>
        <w:jc w:val="both"/>
        <w:rPr>
          <w:rFonts w:ascii="Arial" w:eastAsia="Times New Roman" w:hAnsi="Arial" w:cs="Arial"/>
          <w:sz w:val="24"/>
          <w:szCs w:val="24"/>
          <w:lang w:eastAsia="pl-PL"/>
        </w:rPr>
      </w:pPr>
      <w:r w:rsidRPr="00FC16D5">
        <w:rPr>
          <w:rFonts w:ascii="Arial" w:eastAsia="Times New Roman" w:hAnsi="Arial" w:cs="Arial"/>
          <w:sz w:val="24"/>
          <w:szCs w:val="24"/>
          <w:lang w:eastAsia="pl-PL"/>
        </w:rPr>
        <w:t>„Myślenie – wbrew powszechnemu przekonaniu – nie jest bowiem ani procesem świadomym, ani też kontrolowanym. Myślenie to dokonuje się dyskretnie, jest to kombinowanie ze sobą różnorodnych elementów, danych czy rzeczy i przyglądanie się efektom tego łączenia. Gdybyśmy wiedzieli z góry, jaki będzie efekt tego kombinowania, okazałoby się ono całkowicie zbędne.”</w:t>
      </w:r>
    </w:p>
    <w:p w:rsidR="00FC16D5" w:rsidRPr="00FC16D5" w:rsidRDefault="00FC16D5" w:rsidP="00FC16D5">
      <w:pPr>
        <w:spacing w:before="100" w:beforeAutospacing="1" w:after="100" w:afterAutospacing="1" w:line="240" w:lineRule="auto"/>
        <w:jc w:val="both"/>
        <w:outlineLvl w:val="1"/>
        <w:rPr>
          <w:rFonts w:ascii="Arial" w:eastAsia="Times New Roman" w:hAnsi="Arial" w:cs="Arial"/>
          <w:b/>
          <w:bCs/>
          <w:sz w:val="24"/>
          <w:szCs w:val="24"/>
          <w:lang w:eastAsia="pl-PL"/>
        </w:rPr>
      </w:pPr>
      <w:r w:rsidRPr="00FC16D5">
        <w:rPr>
          <w:rFonts w:ascii="Arial" w:eastAsia="Times New Roman" w:hAnsi="Arial" w:cs="Arial"/>
          <w:b/>
          <w:bCs/>
          <w:sz w:val="24"/>
          <w:szCs w:val="24"/>
          <w:lang w:eastAsia="pl-PL"/>
        </w:rPr>
        <w:t>Jak stać się kreatywnym?</w:t>
      </w:r>
    </w:p>
    <w:p w:rsidR="00FC16D5" w:rsidRPr="00FC16D5" w:rsidRDefault="00FC16D5" w:rsidP="00FC16D5">
      <w:pPr>
        <w:spacing w:before="100" w:beforeAutospacing="1" w:after="100" w:afterAutospacing="1" w:line="240" w:lineRule="auto"/>
        <w:jc w:val="both"/>
        <w:rPr>
          <w:rFonts w:ascii="Arial" w:eastAsia="Times New Roman" w:hAnsi="Arial" w:cs="Arial"/>
          <w:sz w:val="24"/>
          <w:szCs w:val="24"/>
          <w:lang w:eastAsia="pl-PL"/>
        </w:rPr>
      </w:pPr>
      <w:r w:rsidRPr="00FC16D5">
        <w:rPr>
          <w:rFonts w:ascii="Arial" w:eastAsia="Times New Roman" w:hAnsi="Arial" w:cs="Arial"/>
          <w:sz w:val="24"/>
          <w:szCs w:val="24"/>
          <w:lang w:eastAsia="pl-PL"/>
        </w:rPr>
        <w:t xml:space="preserve">Łańcuch </w:t>
      </w:r>
      <w:hyperlink r:id="rId14" w:history="1">
        <w:r w:rsidRPr="00FC16D5">
          <w:rPr>
            <w:rFonts w:ascii="Arial" w:eastAsia="Times New Roman" w:hAnsi="Arial" w:cs="Arial"/>
            <w:sz w:val="24"/>
            <w:szCs w:val="24"/>
            <w:lang w:eastAsia="pl-PL"/>
          </w:rPr>
          <w:t>twórczego myślenia zaczyna</w:t>
        </w:r>
      </w:hyperlink>
      <w:r w:rsidRPr="00FC16D5">
        <w:rPr>
          <w:rFonts w:ascii="Arial" w:eastAsia="Times New Roman" w:hAnsi="Arial" w:cs="Arial"/>
          <w:sz w:val="24"/>
          <w:szCs w:val="24"/>
          <w:lang w:eastAsia="pl-PL"/>
        </w:rPr>
        <w:t xml:space="preserve"> się od fazy przygotowań, w której trzeba zebrać potrzebne informacje dotyczące rozwiązania naszej sprawy na poziomie intelektualnym, w którym świadomie staramy się wymyślić jakieś rozwiązanie, choć bardzo często przychodzi irytacja i frustracja bo rozwiązanie się nie pojawia. Wtedy dobrym rozwiązaniem jest zajęcie się kompletnie innym rodzajem aktywności np. gotowaniem, majsterkowaniem, prasowaniem bądź zmywaniem. Te czynności pozwalają nam „wyłączyć” świadome myślenie. Dobrym rozwiązaniem jest zostawienie notatnika przy łóżku i w momencie „przebudzenia” zapisać informacje jakie dostarczył nam mózg w czasie snu. Gdy uda nam się opracować już na tyle dużo pomysłów, możemy zacząć je weryfikować według naszych kryteriów.</w:t>
      </w:r>
    </w:p>
    <w:p w:rsidR="00FC16D5" w:rsidRDefault="00FC16D5" w:rsidP="00FC16D5">
      <w:pPr>
        <w:spacing w:before="100" w:beforeAutospacing="1" w:after="100" w:afterAutospacing="1" w:line="240" w:lineRule="auto"/>
        <w:jc w:val="both"/>
        <w:outlineLvl w:val="1"/>
        <w:rPr>
          <w:rFonts w:ascii="Arial" w:eastAsia="Times New Roman" w:hAnsi="Arial" w:cs="Arial"/>
          <w:b/>
          <w:bCs/>
          <w:sz w:val="24"/>
          <w:szCs w:val="24"/>
          <w:lang w:eastAsia="pl-PL"/>
        </w:rPr>
      </w:pPr>
    </w:p>
    <w:p w:rsidR="00FC16D5" w:rsidRPr="00FC16D5" w:rsidRDefault="00FC16D5" w:rsidP="00FC16D5">
      <w:pPr>
        <w:spacing w:before="100" w:beforeAutospacing="1" w:after="100" w:afterAutospacing="1" w:line="240" w:lineRule="auto"/>
        <w:jc w:val="both"/>
        <w:outlineLvl w:val="1"/>
        <w:rPr>
          <w:rFonts w:ascii="Arial" w:eastAsia="Times New Roman" w:hAnsi="Arial" w:cs="Arial"/>
          <w:b/>
          <w:bCs/>
          <w:sz w:val="24"/>
          <w:szCs w:val="24"/>
          <w:lang w:eastAsia="pl-PL"/>
        </w:rPr>
      </w:pPr>
      <w:r w:rsidRPr="00FC16D5">
        <w:rPr>
          <w:rFonts w:ascii="Arial" w:eastAsia="Times New Roman" w:hAnsi="Arial" w:cs="Arial"/>
          <w:b/>
          <w:bCs/>
          <w:sz w:val="24"/>
          <w:szCs w:val="24"/>
          <w:lang w:eastAsia="pl-PL"/>
        </w:rPr>
        <w:lastRenderedPageBreak/>
        <w:t>Co jest wrogiem kreatywności?</w:t>
      </w:r>
    </w:p>
    <w:p w:rsidR="00FC16D5" w:rsidRPr="00FC16D5" w:rsidRDefault="00FC16D5" w:rsidP="00FC16D5">
      <w:pPr>
        <w:spacing w:before="100" w:beforeAutospacing="1" w:after="100" w:afterAutospacing="1" w:line="240" w:lineRule="auto"/>
        <w:jc w:val="both"/>
        <w:rPr>
          <w:rFonts w:ascii="Arial" w:eastAsia="Times New Roman" w:hAnsi="Arial" w:cs="Arial"/>
          <w:sz w:val="24"/>
          <w:szCs w:val="24"/>
          <w:lang w:eastAsia="pl-PL"/>
        </w:rPr>
      </w:pPr>
      <w:r w:rsidRPr="00FC16D5">
        <w:rPr>
          <w:rFonts w:ascii="Arial" w:eastAsia="Times New Roman" w:hAnsi="Arial" w:cs="Arial"/>
          <w:sz w:val="24"/>
          <w:szCs w:val="24"/>
          <w:lang w:eastAsia="pl-PL"/>
        </w:rPr>
        <w:t xml:space="preserve">Bardzo często nasze zmęczenie, schematy które bezwiednie powtarzamy, odruchy wykonywane pod wpływem emocji, podczas których myślenie nie jest angażowane w dużym stopniu, ponieważ instynkty przejmują kontrolę nad naszymi decyzjami. Kolejnym mordercą kreatywności jest strach. Osoby, którymi kieruje strach wykonują swoje zadania w znanym dla nich schemacie tak aby przetrwać. Kolejną cechą, która zabija </w:t>
      </w:r>
      <w:hyperlink r:id="rId15" w:history="1">
        <w:r w:rsidRPr="00FC16D5">
          <w:rPr>
            <w:rFonts w:ascii="Arial" w:eastAsia="Times New Roman" w:hAnsi="Arial" w:cs="Arial"/>
            <w:sz w:val="24"/>
            <w:szCs w:val="24"/>
            <w:lang w:eastAsia="pl-PL"/>
          </w:rPr>
          <w:t>kreatywność</w:t>
        </w:r>
      </w:hyperlink>
      <w:r w:rsidRPr="00FC16D5">
        <w:rPr>
          <w:rFonts w:ascii="Arial" w:eastAsia="Times New Roman" w:hAnsi="Arial" w:cs="Arial"/>
          <w:sz w:val="24"/>
          <w:szCs w:val="24"/>
          <w:lang w:eastAsia="pl-PL"/>
        </w:rPr>
        <w:t xml:space="preserve"> jest perfekcjonizm, ponieważ wiąże się on z precyzją, powtarzalnością i dokładnością co jest przeciwieństwem chaotycznej kreatywności.</w:t>
      </w:r>
    </w:p>
    <w:p w:rsidR="00FC16D5" w:rsidRPr="00FC16D5" w:rsidRDefault="00FC16D5" w:rsidP="00FC16D5">
      <w:pPr>
        <w:spacing w:before="100" w:beforeAutospacing="1" w:after="100" w:afterAutospacing="1" w:line="240" w:lineRule="auto"/>
        <w:jc w:val="both"/>
        <w:outlineLvl w:val="1"/>
        <w:rPr>
          <w:rFonts w:ascii="Arial" w:eastAsia="Times New Roman" w:hAnsi="Arial" w:cs="Arial"/>
          <w:b/>
          <w:bCs/>
          <w:sz w:val="24"/>
          <w:szCs w:val="24"/>
          <w:lang w:eastAsia="pl-PL"/>
        </w:rPr>
      </w:pPr>
      <w:r w:rsidRPr="00FC16D5">
        <w:rPr>
          <w:rFonts w:ascii="Arial" w:eastAsia="Times New Roman" w:hAnsi="Arial" w:cs="Arial"/>
          <w:b/>
          <w:bCs/>
          <w:sz w:val="24"/>
          <w:szCs w:val="24"/>
          <w:lang w:eastAsia="pl-PL"/>
        </w:rPr>
        <w:t>Korzyści, jakie przynosi rozwijanie kreatywnego myślenia:</w:t>
      </w:r>
    </w:p>
    <w:p w:rsidR="00FC16D5" w:rsidRPr="00FC16D5" w:rsidRDefault="00FC16D5" w:rsidP="00FC16D5">
      <w:pPr>
        <w:spacing w:before="100" w:beforeAutospacing="1" w:after="100" w:afterAutospacing="1" w:line="240" w:lineRule="auto"/>
        <w:jc w:val="both"/>
        <w:rPr>
          <w:rFonts w:ascii="Arial" w:eastAsia="Times New Roman" w:hAnsi="Arial" w:cs="Arial"/>
          <w:sz w:val="24"/>
          <w:szCs w:val="24"/>
          <w:lang w:eastAsia="pl-PL"/>
        </w:rPr>
      </w:pPr>
      <w:r w:rsidRPr="00FC16D5">
        <w:rPr>
          <w:rFonts w:ascii="Arial" w:eastAsia="Times New Roman" w:hAnsi="Arial" w:cs="Arial"/>
          <w:sz w:val="24"/>
          <w:szCs w:val="24"/>
          <w:lang w:eastAsia="pl-PL"/>
        </w:rPr>
        <w:t xml:space="preserve">Korzyści, jakie przynosi rozwijanie </w:t>
      </w:r>
      <w:hyperlink r:id="rId16" w:history="1">
        <w:r w:rsidRPr="00FC16D5">
          <w:rPr>
            <w:rFonts w:ascii="Arial" w:eastAsia="Times New Roman" w:hAnsi="Arial" w:cs="Arial"/>
            <w:sz w:val="24"/>
            <w:szCs w:val="24"/>
            <w:lang w:eastAsia="pl-PL"/>
          </w:rPr>
          <w:t>kreatywnego myślenia</w:t>
        </w:r>
      </w:hyperlink>
      <w:r w:rsidRPr="00FC16D5">
        <w:rPr>
          <w:rFonts w:ascii="Arial" w:eastAsia="Times New Roman" w:hAnsi="Arial" w:cs="Arial"/>
          <w:sz w:val="24"/>
          <w:szCs w:val="24"/>
          <w:lang w:eastAsia="pl-PL"/>
        </w:rPr>
        <w:t>, to:</w:t>
      </w:r>
    </w:p>
    <w:p w:rsidR="00FC16D5" w:rsidRDefault="00FC16D5" w:rsidP="00FC16D5">
      <w:pPr>
        <w:pStyle w:val="Akapitzlist"/>
        <w:numPr>
          <w:ilvl w:val="0"/>
          <w:numId w:val="1"/>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większa pewność siebie,</w:t>
      </w:r>
    </w:p>
    <w:p w:rsidR="00FC16D5" w:rsidRDefault="00FC16D5" w:rsidP="00FC16D5">
      <w:pPr>
        <w:pStyle w:val="Akapitzlist"/>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FC16D5">
        <w:rPr>
          <w:rFonts w:ascii="Arial" w:eastAsia="Times New Roman" w:hAnsi="Arial" w:cs="Arial"/>
          <w:sz w:val="24"/>
          <w:szCs w:val="24"/>
          <w:lang w:eastAsia="pl-PL"/>
        </w:rPr>
        <w:t>sp</w:t>
      </w:r>
      <w:r>
        <w:rPr>
          <w:rFonts w:ascii="Arial" w:eastAsia="Times New Roman" w:hAnsi="Arial" w:cs="Arial"/>
          <w:sz w:val="24"/>
          <w:szCs w:val="24"/>
          <w:lang w:eastAsia="pl-PL"/>
        </w:rPr>
        <w:t>rawne rozwiązywanie problemów,</w:t>
      </w:r>
    </w:p>
    <w:p w:rsidR="00FC16D5" w:rsidRDefault="00FC16D5" w:rsidP="00FC16D5">
      <w:pPr>
        <w:pStyle w:val="Akapitzlist"/>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FC16D5">
        <w:rPr>
          <w:rFonts w:ascii="Arial" w:eastAsia="Times New Roman" w:hAnsi="Arial" w:cs="Arial"/>
          <w:sz w:val="24"/>
          <w:szCs w:val="24"/>
          <w:lang w:eastAsia="pl-PL"/>
        </w:rPr>
        <w:t>szacunek ze strony i</w:t>
      </w:r>
      <w:r>
        <w:rPr>
          <w:rFonts w:ascii="Arial" w:eastAsia="Times New Roman" w:hAnsi="Arial" w:cs="Arial"/>
          <w:sz w:val="24"/>
          <w:szCs w:val="24"/>
          <w:lang w:eastAsia="pl-PL"/>
        </w:rPr>
        <w:t>nnych osób w naszym otoczeniu,</w:t>
      </w:r>
    </w:p>
    <w:p w:rsidR="00FC16D5" w:rsidRDefault="00FC16D5" w:rsidP="00FC16D5">
      <w:pPr>
        <w:pStyle w:val="Akapitzlist"/>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FC16D5">
        <w:rPr>
          <w:rFonts w:ascii="Arial" w:eastAsia="Times New Roman" w:hAnsi="Arial" w:cs="Arial"/>
          <w:sz w:val="24"/>
          <w:szCs w:val="24"/>
          <w:lang w:eastAsia="pl-PL"/>
        </w:rPr>
        <w:t>mo</w:t>
      </w:r>
      <w:r>
        <w:rPr>
          <w:rFonts w:ascii="Arial" w:eastAsia="Times New Roman" w:hAnsi="Arial" w:cs="Arial"/>
          <w:sz w:val="24"/>
          <w:szCs w:val="24"/>
          <w:lang w:eastAsia="pl-PL"/>
        </w:rPr>
        <w:t xml:space="preserve">żliwość </w:t>
      </w:r>
      <w:proofErr w:type="spellStart"/>
      <w:r>
        <w:rPr>
          <w:rFonts w:ascii="Arial" w:eastAsia="Times New Roman" w:hAnsi="Arial" w:cs="Arial"/>
          <w:sz w:val="24"/>
          <w:szCs w:val="24"/>
          <w:lang w:eastAsia="pl-PL"/>
        </w:rPr>
        <w:t>zostania</w:t>
      </w:r>
      <w:proofErr w:type="spellEnd"/>
      <w:r>
        <w:rPr>
          <w:rFonts w:ascii="Arial" w:eastAsia="Times New Roman" w:hAnsi="Arial" w:cs="Arial"/>
          <w:sz w:val="24"/>
          <w:szCs w:val="24"/>
          <w:lang w:eastAsia="pl-PL"/>
        </w:rPr>
        <w:t xml:space="preserve"> innowatorami,</w:t>
      </w:r>
    </w:p>
    <w:p w:rsidR="00FC16D5" w:rsidRPr="00FC16D5" w:rsidRDefault="00FC16D5" w:rsidP="00FC16D5">
      <w:pPr>
        <w:pStyle w:val="Akapitzlist"/>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FC16D5">
        <w:rPr>
          <w:rFonts w:ascii="Arial" w:eastAsia="Times New Roman" w:hAnsi="Arial" w:cs="Arial"/>
          <w:sz w:val="24"/>
          <w:szCs w:val="24"/>
          <w:lang w:eastAsia="pl-PL"/>
        </w:rPr>
        <w:t>inicjowanie i wprowadzanie zmian w otoczeniu.</w:t>
      </w:r>
    </w:p>
    <w:p w:rsidR="00FC16D5" w:rsidRPr="00FC16D5" w:rsidRDefault="00FC16D5" w:rsidP="00FC16D5">
      <w:pPr>
        <w:spacing w:before="100" w:beforeAutospacing="1" w:after="100" w:afterAutospacing="1" w:line="240" w:lineRule="auto"/>
        <w:jc w:val="both"/>
        <w:rPr>
          <w:rFonts w:ascii="Arial" w:eastAsia="Times New Roman" w:hAnsi="Arial" w:cs="Arial"/>
          <w:sz w:val="24"/>
          <w:szCs w:val="24"/>
          <w:lang w:eastAsia="pl-PL"/>
        </w:rPr>
      </w:pPr>
      <w:r w:rsidRPr="00FC16D5">
        <w:rPr>
          <w:rFonts w:ascii="Arial" w:eastAsia="Times New Roman" w:hAnsi="Arial" w:cs="Arial"/>
          <w:sz w:val="24"/>
          <w:szCs w:val="24"/>
          <w:lang w:eastAsia="pl-PL"/>
        </w:rPr>
        <w:t xml:space="preserve">Warto jednak pamiętać, że w pojęciu </w:t>
      </w:r>
      <w:hyperlink r:id="rId17" w:history="1">
        <w:r w:rsidRPr="00FC16D5">
          <w:rPr>
            <w:rFonts w:ascii="Arial" w:eastAsia="Times New Roman" w:hAnsi="Arial" w:cs="Arial"/>
            <w:sz w:val="24"/>
            <w:szCs w:val="24"/>
            <w:lang w:eastAsia="pl-PL"/>
          </w:rPr>
          <w:t>“kreatywność”</w:t>
        </w:r>
      </w:hyperlink>
      <w:r w:rsidRPr="00FC16D5">
        <w:rPr>
          <w:rFonts w:ascii="Arial" w:eastAsia="Times New Roman" w:hAnsi="Arial" w:cs="Arial"/>
          <w:sz w:val="24"/>
          <w:szCs w:val="24"/>
          <w:lang w:eastAsia="pl-PL"/>
        </w:rPr>
        <w:t xml:space="preserve"> zawiera się zarówno </w:t>
      </w:r>
      <w:hyperlink r:id="rId18" w:history="1">
        <w:r w:rsidRPr="00FC16D5">
          <w:rPr>
            <w:rFonts w:ascii="Arial" w:eastAsia="Times New Roman" w:hAnsi="Arial" w:cs="Arial"/>
            <w:sz w:val="24"/>
            <w:szCs w:val="24"/>
            <w:lang w:eastAsia="pl-PL"/>
          </w:rPr>
          <w:t>kreatywne myślenie</w:t>
        </w:r>
      </w:hyperlink>
      <w:r w:rsidRPr="00FC16D5">
        <w:rPr>
          <w:rFonts w:ascii="Arial" w:eastAsia="Times New Roman" w:hAnsi="Arial" w:cs="Arial"/>
          <w:sz w:val="24"/>
          <w:szCs w:val="24"/>
          <w:lang w:eastAsia="pl-PL"/>
        </w:rPr>
        <w:t>, jak i działanie. To, że potrafisz wymyślać różne rzeczy, może oznaczać, że jesteś po prostu pomysłowy, a pomysły należy potem jeszcze zrealizować.</w:t>
      </w:r>
    </w:p>
    <w:p w:rsidR="00FC16D5" w:rsidRPr="00FC16D5" w:rsidRDefault="00FC16D5" w:rsidP="00FC16D5">
      <w:pPr>
        <w:spacing w:before="100" w:beforeAutospacing="1" w:after="100" w:afterAutospacing="1" w:line="240" w:lineRule="auto"/>
        <w:jc w:val="both"/>
        <w:outlineLvl w:val="1"/>
        <w:rPr>
          <w:rFonts w:ascii="Arial" w:eastAsia="Times New Roman" w:hAnsi="Arial" w:cs="Arial"/>
          <w:b/>
          <w:bCs/>
          <w:sz w:val="24"/>
          <w:szCs w:val="24"/>
          <w:lang w:eastAsia="pl-PL"/>
        </w:rPr>
      </w:pPr>
    </w:p>
    <w:p w:rsidR="00FC16D5" w:rsidRDefault="00FC16D5" w:rsidP="00FC16D5">
      <w:pPr>
        <w:jc w:val="both"/>
        <w:rPr>
          <w:rFonts w:ascii="Arial" w:hAnsi="Arial" w:cs="Arial"/>
          <w:sz w:val="24"/>
          <w:szCs w:val="24"/>
        </w:rPr>
      </w:pPr>
    </w:p>
    <w:p w:rsidR="00FC16D5" w:rsidRPr="00FC16D5" w:rsidRDefault="00FC16D5" w:rsidP="00FC16D5">
      <w:pPr>
        <w:rPr>
          <w:rFonts w:ascii="Arial" w:hAnsi="Arial" w:cs="Arial"/>
          <w:sz w:val="24"/>
          <w:szCs w:val="24"/>
        </w:rPr>
      </w:pPr>
    </w:p>
    <w:p w:rsidR="00FC16D5" w:rsidRPr="00FC16D5" w:rsidRDefault="00FC16D5" w:rsidP="00FC16D5">
      <w:pPr>
        <w:rPr>
          <w:rFonts w:ascii="Arial" w:hAnsi="Arial" w:cs="Arial"/>
          <w:sz w:val="24"/>
          <w:szCs w:val="24"/>
        </w:rPr>
      </w:pPr>
    </w:p>
    <w:p w:rsidR="00FC16D5" w:rsidRPr="00FC16D5" w:rsidRDefault="00FC16D5" w:rsidP="00FC16D5">
      <w:pPr>
        <w:rPr>
          <w:rFonts w:ascii="Arial" w:hAnsi="Arial" w:cs="Arial"/>
          <w:sz w:val="24"/>
          <w:szCs w:val="24"/>
        </w:rPr>
      </w:pPr>
      <w:bookmarkStart w:id="0" w:name="_GoBack"/>
      <w:bookmarkEnd w:id="0"/>
    </w:p>
    <w:p w:rsidR="00FC16D5" w:rsidRDefault="00FC16D5" w:rsidP="00FC16D5">
      <w:pPr>
        <w:rPr>
          <w:rFonts w:ascii="Arial" w:hAnsi="Arial" w:cs="Arial"/>
          <w:sz w:val="24"/>
          <w:szCs w:val="24"/>
        </w:rPr>
      </w:pPr>
    </w:p>
    <w:p w:rsidR="007B32D7" w:rsidRPr="00FC16D5" w:rsidRDefault="00FC16D5" w:rsidP="00FC16D5">
      <w:pPr>
        <w:tabs>
          <w:tab w:val="left" w:pos="5707"/>
        </w:tabs>
        <w:rPr>
          <w:rFonts w:ascii="Arial" w:hAnsi="Arial" w:cs="Arial"/>
          <w:sz w:val="24"/>
          <w:szCs w:val="24"/>
        </w:rPr>
      </w:pPr>
      <w:r>
        <w:rPr>
          <w:rFonts w:ascii="Arial" w:hAnsi="Arial" w:cs="Arial"/>
          <w:sz w:val="24"/>
          <w:szCs w:val="24"/>
        </w:rPr>
        <w:tab/>
      </w:r>
    </w:p>
    <w:sectPr w:rsidR="007B32D7" w:rsidRPr="00FC16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BAC" w:rsidRDefault="00A91BAC" w:rsidP="00FC16D5">
      <w:pPr>
        <w:spacing w:after="0" w:line="240" w:lineRule="auto"/>
      </w:pPr>
      <w:r>
        <w:separator/>
      </w:r>
    </w:p>
  </w:endnote>
  <w:endnote w:type="continuationSeparator" w:id="0">
    <w:p w:rsidR="00A91BAC" w:rsidRDefault="00A91BAC" w:rsidP="00FC1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BAC" w:rsidRDefault="00A91BAC" w:rsidP="00FC16D5">
      <w:pPr>
        <w:spacing w:after="0" w:line="240" w:lineRule="auto"/>
      </w:pPr>
      <w:r>
        <w:separator/>
      </w:r>
    </w:p>
  </w:footnote>
  <w:footnote w:type="continuationSeparator" w:id="0">
    <w:p w:rsidR="00A91BAC" w:rsidRDefault="00A91BAC" w:rsidP="00FC1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C5F4C"/>
    <w:multiLevelType w:val="hybridMultilevel"/>
    <w:tmpl w:val="4B961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D5"/>
    <w:rsid w:val="007B32D7"/>
    <w:rsid w:val="00A91BAC"/>
    <w:rsid w:val="00FC1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D281B-F777-4E8F-BCE1-D840B10D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16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gkelc">
    <w:name w:val="hgkelc"/>
    <w:basedOn w:val="Domylnaczcionkaakapitu"/>
    <w:rsid w:val="00FC16D5"/>
  </w:style>
  <w:style w:type="paragraph" w:styleId="Akapitzlist">
    <w:name w:val="List Paragraph"/>
    <w:basedOn w:val="Normalny"/>
    <w:uiPriority w:val="34"/>
    <w:qFormat/>
    <w:rsid w:val="00FC16D5"/>
    <w:pPr>
      <w:ind w:left="720"/>
      <w:contextualSpacing/>
    </w:pPr>
  </w:style>
  <w:style w:type="paragraph" w:styleId="Nagwek">
    <w:name w:val="header"/>
    <w:basedOn w:val="Normalny"/>
    <w:link w:val="NagwekZnak"/>
    <w:uiPriority w:val="99"/>
    <w:unhideWhenUsed/>
    <w:rsid w:val="00FC16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16D5"/>
  </w:style>
  <w:style w:type="paragraph" w:styleId="Stopka">
    <w:name w:val="footer"/>
    <w:basedOn w:val="Normalny"/>
    <w:link w:val="StopkaZnak"/>
    <w:uiPriority w:val="99"/>
    <w:unhideWhenUsed/>
    <w:rsid w:val="00FC16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121956">
      <w:bodyDiv w:val="1"/>
      <w:marLeft w:val="0"/>
      <w:marRight w:val="0"/>
      <w:marTop w:val="0"/>
      <w:marBottom w:val="0"/>
      <w:divBdr>
        <w:top w:val="none" w:sz="0" w:space="0" w:color="auto"/>
        <w:left w:val="none" w:sz="0" w:space="0" w:color="auto"/>
        <w:bottom w:val="none" w:sz="0" w:space="0" w:color="auto"/>
        <w:right w:val="none" w:sz="0" w:space="0" w:color="auto"/>
      </w:divBdr>
      <w:divsChild>
        <w:div w:id="1996637980">
          <w:marLeft w:val="0"/>
          <w:marRight w:val="0"/>
          <w:marTop w:val="0"/>
          <w:marBottom w:val="0"/>
          <w:divBdr>
            <w:top w:val="none" w:sz="0" w:space="0" w:color="auto"/>
            <w:left w:val="none" w:sz="0" w:space="0" w:color="auto"/>
            <w:bottom w:val="none" w:sz="0" w:space="0" w:color="auto"/>
            <w:right w:val="none" w:sz="0" w:space="0" w:color="auto"/>
          </w:divBdr>
          <w:divsChild>
            <w:div w:id="35155615">
              <w:marLeft w:val="0"/>
              <w:marRight w:val="0"/>
              <w:marTop w:val="0"/>
              <w:marBottom w:val="0"/>
              <w:divBdr>
                <w:top w:val="none" w:sz="0" w:space="0" w:color="auto"/>
                <w:left w:val="none" w:sz="0" w:space="0" w:color="auto"/>
                <w:bottom w:val="none" w:sz="0" w:space="0" w:color="auto"/>
                <w:right w:val="none" w:sz="0" w:space="0" w:color="auto"/>
              </w:divBdr>
            </w:div>
          </w:divsChild>
        </w:div>
        <w:div w:id="2053261126">
          <w:marLeft w:val="0"/>
          <w:marRight w:val="0"/>
          <w:marTop w:val="0"/>
          <w:marBottom w:val="0"/>
          <w:divBdr>
            <w:top w:val="none" w:sz="0" w:space="0" w:color="auto"/>
            <w:left w:val="none" w:sz="0" w:space="0" w:color="auto"/>
            <w:bottom w:val="none" w:sz="0" w:space="0" w:color="auto"/>
            <w:right w:val="none" w:sz="0" w:space="0" w:color="auto"/>
          </w:divBdr>
          <w:divsChild>
            <w:div w:id="1469938500">
              <w:marLeft w:val="0"/>
              <w:marRight w:val="0"/>
              <w:marTop w:val="0"/>
              <w:marBottom w:val="0"/>
              <w:divBdr>
                <w:top w:val="none" w:sz="0" w:space="0" w:color="auto"/>
                <w:left w:val="none" w:sz="0" w:space="0" w:color="auto"/>
                <w:bottom w:val="none" w:sz="0" w:space="0" w:color="auto"/>
                <w:right w:val="none" w:sz="0" w:space="0" w:color="auto"/>
              </w:divBdr>
              <w:divsChild>
                <w:div w:id="4159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8023">
          <w:marLeft w:val="0"/>
          <w:marRight w:val="0"/>
          <w:marTop w:val="0"/>
          <w:marBottom w:val="0"/>
          <w:divBdr>
            <w:top w:val="none" w:sz="0" w:space="0" w:color="auto"/>
            <w:left w:val="none" w:sz="0" w:space="0" w:color="auto"/>
            <w:bottom w:val="none" w:sz="0" w:space="0" w:color="auto"/>
            <w:right w:val="none" w:sz="0" w:space="0" w:color="auto"/>
          </w:divBdr>
          <w:divsChild>
            <w:div w:id="1453478893">
              <w:marLeft w:val="0"/>
              <w:marRight w:val="0"/>
              <w:marTop w:val="0"/>
              <w:marBottom w:val="0"/>
              <w:divBdr>
                <w:top w:val="none" w:sz="0" w:space="0" w:color="auto"/>
                <w:left w:val="none" w:sz="0" w:space="0" w:color="auto"/>
                <w:bottom w:val="none" w:sz="0" w:space="0" w:color="auto"/>
                <w:right w:val="none" w:sz="0" w:space="0" w:color="auto"/>
              </w:divBdr>
            </w:div>
          </w:divsChild>
        </w:div>
        <w:div w:id="708534652">
          <w:marLeft w:val="0"/>
          <w:marRight w:val="0"/>
          <w:marTop w:val="0"/>
          <w:marBottom w:val="0"/>
          <w:divBdr>
            <w:top w:val="none" w:sz="0" w:space="0" w:color="auto"/>
            <w:left w:val="none" w:sz="0" w:space="0" w:color="auto"/>
            <w:bottom w:val="none" w:sz="0" w:space="0" w:color="auto"/>
            <w:right w:val="none" w:sz="0" w:space="0" w:color="auto"/>
          </w:divBdr>
          <w:divsChild>
            <w:div w:id="1732266390">
              <w:marLeft w:val="0"/>
              <w:marRight w:val="0"/>
              <w:marTop w:val="0"/>
              <w:marBottom w:val="0"/>
              <w:divBdr>
                <w:top w:val="none" w:sz="0" w:space="0" w:color="auto"/>
                <w:left w:val="none" w:sz="0" w:space="0" w:color="auto"/>
                <w:bottom w:val="none" w:sz="0" w:space="0" w:color="auto"/>
                <w:right w:val="none" w:sz="0" w:space="0" w:color="auto"/>
              </w:divBdr>
              <w:divsChild>
                <w:div w:id="2864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2862">
          <w:marLeft w:val="0"/>
          <w:marRight w:val="0"/>
          <w:marTop w:val="0"/>
          <w:marBottom w:val="0"/>
          <w:divBdr>
            <w:top w:val="none" w:sz="0" w:space="0" w:color="auto"/>
            <w:left w:val="none" w:sz="0" w:space="0" w:color="auto"/>
            <w:bottom w:val="none" w:sz="0" w:space="0" w:color="auto"/>
            <w:right w:val="none" w:sz="0" w:space="0" w:color="auto"/>
          </w:divBdr>
          <w:divsChild>
            <w:div w:id="1824547165">
              <w:marLeft w:val="0"/>
              <w:marRight w:val="0"/>
              <w:marTop w:val="0"/>
              <w:marBottom w:val="0"/>
              <w:divBdr>
                <w:top w:val="none" w:sz="0" w:space="0" w:color="auto"/>
                <w:left w:val="none" w:sz="0" w:space="0" w:color="auto"/>
                <w:bottom w:val="none" w:sz="0" w:space="0" w:color="auto"/>
                <w:right w:val="none" w:sz="0" w:space="0" w:color="auto"/>
              </w:divBdr>
            </w:div>
          </w:divsChild>
        </w:div>
        <w:div w:id="264927185">
          <w:marLeft w:val="0"/>
          <w:marRight w:val="0"/>
          <w:marTop w:val="0"/>
          <w:marBottom w:val="0"/>
          <w:divBdr>
            <w:top w:val="none" w:sz="0" w:space="0" w:color="auto"/>
            <w:left w:val="none" w:sz="0" w:space="0" w:color="auto"/>
            <w:bottom w:val="none" w:sz="0" w:space="0" w:color="auto"/>
            <w:right w:val="none" w:sz="0" w:space="0" w:color="auto"/>
          </w:divBdr>
          <w:divsChild>
            <w:div w:id="596449896">
              <w:marLeft w:val="0"/>
              <w:marRight w:val="0"/>
              <w:marTop w:val="0"/>
              <w:marBottom w:val="0"/>
              <w:divBdr>
                <w:top w:val="none" w:sz="0" w:space="0" w:color="auto"/>
                <w:left w:val="none" w:sz="0" w:space="0" w:color="auto"/>
                <w:bottom w:val="none" w:sz="0" w:space="0" w:color="auto"/>
                <w:right w:val="none" w:sz="0" w:space="0" w:color="auto"/>
              </w:divBdr>
              <w:divsChild>
                <w:div w:id="8111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31578">
          <w:marLeft w:val="0"/>
          <w:marRight w:val="0"/>
          <w:marTop w:val="0"/>
          <w:marBottom w:val="0"/>
          <w:divBdr>
            <w:top w:val="none" w:sz="0" w:space="0" w:color="auto"/>
            <w:left w:val="none" w:sz="0" w:space="0" w:color="auto"/>
            <w:bottom w:val="none" w:sz="0" w:space="0" w:color="auto"/>
            <w:right w:val="none" w:sz="0" w:space="0" w:color="auto"/>
          </w:divBdr>
          <w:divsChild>
            <w:div w:id="881795532">
              <w:marLeft w:val="0"/>
              <w:marRight w:val="0"/>
              <w:marTop w:val="0"/>
              <w:marBottom w:val="0"/>
              <w:divBdr>
                <w:top w:val="none" w:sz="0" w:space="0" w:color="auto"/>
                <w:left w:val="none" w:sz="0" w:space="0" w:color="auto"/>
                <w:bottom w:val="none" w:sz="0" w:space="0" w:color="auto"/>
                <w:right w:val="none" w:sz="0" w:space="0" w:color="auto"/>
              </w:divBdr>
            </w:div>
          </w:divsChild>
        </w:div>
        <w:div w:id="414939174">
          <w:marLeft w:val="0"/>
          <w:marRight w:val="0"/>
          <w:marTop w:val="0"/>
          <w:marBottom w:val="0"/>
          <w:divBdr>
            <w:top w:val="none" w:sz="0" w:space="0" w:color="auto"/>
            <w:left w:val="none" w:sz="0" w:space="0" w:color="auto"/>
            <w:bottom w:val="none" w:sz="0" w:space="0" w:color="auto"/>
            <w:right w:val="none" w:sz="0" w:space="0" w:color="auto"/>
          </w:divBdr>
          <w:divsChild>
            <w:div w:id="210386499">
              <w:marLeft w:val="0"/>
              <w:marRight w:val="0"/>
              <w:marTop w:val="0"/>
              <w:marBottom w:val="0"/>
              <w:divBdr>
                <w:top w:val="none" w:sz="0" w:space="0" w:color="auto"/>
                <w:left w:val="none" w:sz="0" w:space="0" w:color="auto"/>
                <w:bottom w:val="none" w:sz="0" w:space="0" w:color="auto"/>
                <w:right w:val="none" w:sz="0" w:space="0" w:color="auto"/>
              </w:divBdr>
              <w:divsChild>
                <w:div w:id="12256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0731">
          <w:marLeft w:val="0"/>
          <w:marRight w:val="0"/>
          <w:marTop w:val="0"/>
          <w:marBottom w:val="0"/>
          <w:divBdr>
            <w:top w:val="none" w:sz="0" w:space="0" w:color="auto"/>
            <w:left w:val="none" w:sz="0" w:space="0" w:color="auto"/>
            <w:bottom w:val="none" w:sz="0" w:space="0" w:color="auto"/>
            <w:right w:val="none" w:sz="0" w:space="0" w:color="auto"/>
          </w:divBdr>
          <w:divsChild>
            <w:div w:id="1522817027">
              <w:marLeft w:val="0"/>
              <w:marRight w:val="0"/>
              <w:marTop w:val="0"/>
              <w:marBottom w:val="0"/>
              <w:divBdr>
                <w:top w:val="none" w:sz="0" w:space="0" w:color="auto"/>
                <w:left w:val="none" w:sz="0" w:space="0" w:color="auto"/>
                <w:bottom w:val="none" w:sz="0" w:space="0" w:color="auto"/>
                <w:right w:val="none" w:sz="0" w:space="0" w:color="auto"/>
              </w:divBdr>
              <w:divsChild>
                <w:div w:id="17984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8612">
          <w:marLeft w:val="0"/>
          <w:marRight w:val="0"/>
          <w:marTop w:val="0"/>
          <w:marBottom w:val="0"/>
          <w:divBdr>
            <w:top w:val="none" w:sz="0" w:space="0" w:color="auto"/>
            <w:left w:val="none" w:sz="0" w:space="0" w:color="auto"/>
            <w:bottom w:val="none" w:sz="0" w:space="0" w:color="auto"/>
            <w:right w:val="none" w:sz="0" w:space="0" w:color="auto"/>
          </w:divBdr>
          <w:divsChild>
            <w:div w:id="329910301">
              <w:marLeft w:val="0"/>
              <w:marRight w:val="0"/>
              <w:marTop w:val="0"/>
              <w:marBottom w:val="0"/>
              <w:divBdr>
                <w:top w:val="none" w:sz="0" w:space="0" w:color="auto"/>
                <w:left w:val="none" w:sz="0" w:space="0" w:color="auto"/>
                <w:bottom w:val="none" w:sz="0" w:space="0" w:color="auto"/>
                <w:right w:val="none" w:sz="0" w:space="0" w:color="auto"/>
              </w:divBdr>
            </w:div>
          </w:divsChild>
        </w:div>
        <w:div w:id="1868594317">
          <w:marLeft w:val="0"/>
          <w:marRight w:val="0"/>
          <w:marTop w:val="0"/>
          <w:marBottom w:val="0"/>
          <w:divBdr>
            <w:top w:val="none" w:sz="0" w:space="0" w:color="auto"/>
            <w:left w:val="none" w:sz="0" w:space="0" w:color="auto"/>
            <w:bottom w:val="none" w:sz="0" w:space="0" w:color="auto"/>
            <w:right w:val="none" w:sz="0" w:space="0" w:color="auto"/>
          </w:divBdr>
          <w:divsChild>
            <w:div w:id="2108577521">
              <w:marLeft w:val="0"/>
              <w:marRight w:val="0"/>
              <w:marTop w:val="0"/>
              <w:marBottom w:val="0"/>
              <w:divBdr>
                <w:top w:val="none" w:sz="0" w:space="0" w:color="auto"/>
                <w:left w:val="none" w:sz="0" w:space="0" w:color="auto"/>
                <w:bottom w:val="none" w:sz="0" w:space="0" w:color="auto"/>
                <w:right w:val="none" w:sz="0" w:space="0" w:color="auto"/>
              </w:divBdr>
              <w:divsChild>
                <w:div w:id="7130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6552">
          <w:marLeft w:val="0"/>
          <w:marRight w:val="0"/>
          <w:marTop w:val="0"/>
          <w:marBottom w:val="0"/>
          <w:divBdr>
            <w:top w:val="none" w:sz="0" w:space="0" w:color="auto"/>
            <w:left w:val="none" w:sz="0" w:space="0" w:color="auto"/>
            <w:bottom w:val="none" w:sz="0" w:space="0" w:color="auto"/>
            <w:right w:val="none" w:sz="0" w:space="0" w:color="auto"/>
          </w:divBdr>
          <w:divsChild>
            <w:div w:id="1367875430">
              <w:marLeft w:val="0"/>
              <w:marRight w:val="0"/>
              <w:marTop w:val="0"/>
              <w:marBottom w:val="0"/>
              <w:divBdr>
                <w:top w:val="none" w:sz="0" w:space="0" w:color="auto"/>
                <w:left w:val="none" w:sz="0" w:space="0" w:color="auto"/>
                <w:bottom w:val="none" w:sz="0" w:space="0" w:color="auto"/>
                <w:right w:val="none" w:sz="0" w:space="0" w:color="auto"/>
              </w:divBdr>
            </w:div>
          </w:divsChild>
        </w:div>
        <w:div w:id="337467409">
          <w:marLeft w:val="0"/>
          <w:marRight w:val="0"/>
          <w:marTop w:val="0"/>
          <w:marBottom w:val="0"/>
          <w:divBdr>
            <w:top w:val="none" w:sz="0" w:space="0" w:color="auto"/>
            <w:left w:val="none" w:sz="0" w:space="0" w:color="auto"/>
            <w:bottom w:val="none" w:sz="0" w:space="0" w:color="auto"/>
            <w:right w:val="none" w:sz="0" w:space="0" w:color="auto"/>
          </w:divBdr>
          <w:divsChild>
            <w:div w:id="1310015049">
              <w:marLeft w:val="0"/>
              <w:marRight w:val="0"/>
              <w:marTop w:val="0"/>
              <w:marBottom w:val="0"/>
              <w:divBdr>
                <w:top w:val="none" w:sz="0" w:space="0" w:color="auto"/>
                <w:left w:val="none" w:sz="0" w:space="0" w:color="auto"/>
                <w:bottom w:val="none" w:sz="0" w:space="0" w:color="auto"/>
                <w:right w:val="none" w:sz="0" w:space="0" w:color="auto"/>
              </w:divBdr>
              <w:divsChild>
                <w:div w:id="18989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3765">
          <w:marLeft w:val="0"/>
          <w:marRight w:val="0"/>
          <w:marTop w:val="0"/>
          <w:marBottom w:val="0"/>
          <w:divBdr>
            <w:top w:val="none" w:sz="0" w:space="0" w:color="auto"/>
            <w:left w:val="none" w:sz="0" w:space="0" w:color="auto"/>
            <w:bottom w:val="none" w:sz="0" w:space="0" w:color="auto"/>
            <w:right w:val="none" w:sz="0" w:space="0" w:color="auto"/>
          </w:divBdr>
          <w:divsChild>
            <w:div w:id="783579899">
              <w:marLeft w:val="0"/>
              <w:marRight w:val="0"/>
              <w:marTop w:val="0"/>
              <w:marBottom w:val="0"/>
              <w:divBdr>
                <w:top w:val="none" w:sz="0" w:space="0" w:color="auto"/>
                <w:left w:val="none" w:sz="0" w:space="0" w:color="auto"/>
                <w:bottom w:val="none" w:sz="0" w:space="0" w:color="auto"/>
                <w:right w:val="none" w:sz="0" w:space="0" w:color="auto"/>
              </w:divBdr>
            </w:div>
          </w:divsChild>
        </w:div>
        <w:div w:id="834540829">
          <w:marLeft w:val="0"/>
          <w:marRight w:val="0"/>
          <w:marTop w:val="0"/>
          <w:marBottom w:val="0"/>
          <w:divBdr>
            <w:top w:val="none" w:sz="0" w:space="0" w:color="auto"/>
            <w:left w:val="none" w:sz="0" w:space="0" w:color="auto"/>
            <w:bottom w:val="none" w:sz="0" w:space="0" w:color="auto"/>
            <w:right w:val="none" w:sz="0" w:space="0" w:color="auto"/>
          </w:divBdr>
          <w:divsChild>
            <w:div w:id="1296333644">
              <w:marLeft w:val="0"/>
              <w:marRight w:val="0"/>
              <w:marTop w:val="0"/>
              <w:marBottom w:val="0"/>
              <w:divBdr>
                <w:top w:val="none" w:sz="0" w:space="0" w:color="auto"/>
                <w:left w:val="none" w:sz="0" w:space="0" w:color="auto"/>
                <w:bottom w:val="none" w:sz="0" w:space="0" w:color="auto"/>
                <w:right w:val="none" w:sz="0" w:space="0" w:color="auto"/>
              </w:divBdr>
              <w:divsChild>
                <w:div w:id="9925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7746">
          <w:marLeft w:val="0"/>
          <w:marRight w:val="0"/>
          <w:marTop w:val="0"/>
          <w:marBottom w:val="0"/>
          <w:divBdr>
            <w:top w:val="none" w:sz="0" w:space="0" w:color="auto"/>
            <w:left w:val="none" w:sz="0" w:space="0" w:color="auto"/>
            <w:bottom w:val="none" w:sz="0" w:space="0" w:color="auto"/>
            <w:right w:val="none" w:sz="0" w:space="0" w:color="auto"/>
          </w:divBdr>
          <w:divsChild>
            <w:div w:id="1998611452">
              <w:marLeft w:val="0"/>
              <w:marRight w:val="0"/>
              <w:marTop w:val="0"/>
              <w:marBottom w:val="0"/>
              <w:divBdr>
                <w:top w:val="none" w:sz="0" w:space="0" w:color="auto"/>
                <w:left w:val="none" w:sz="0" w:space="0" w:color="auto"/>
                <w:bottom w:val="none" w:sz="0" w:space="0" w:color="auto"/>
                <w:right w:val="none" w:sz="0" w:space="0" w:color="auto"/>
              </w:divBdr>
            </w:div>
          </w:divsChild>
        </w:div>
        <w:div w:id="1190140135">
          <w:marLeft w:val="0"/>
          <w:marRight w:val="0"/>
          <w:marTop w:val="0"/>
          <w:marBottom w:val="0"/>
          <w:divBdr>
            <w:top w:val="none" w:sz="0" w:space="0" w:color="auto"/>
            <w:left w:val="none" w:sz="0" w:space="0" w:color="auto"/>
            <w:bottom w:val="none" w:sz="0" w:space="0" w:color="auto"/>
            <w:right w:val="none" w:sz="0" w:space="0" w:color="auto"/>
          </w:divBdr>
          <w:divsChild>
            <w:div w:id="232205834">
              <w:marLeft w:val="0"/>
              <w:marRight w:val="0"/>
              <w:marTop w:val="0"/>
              <w:marBottom w:val="0"/>
              <w:divBdr>
                <w:top w:val="none" w:sz="0" w:space="0" w:color="auto"/>
                <w:left w:val="none" w:sz="0" w:space="0" w:color="auto"/>
                <w:bottom w:val="none" w:sz="0" w:space="0" w:color="auto"/>
                <w:right w:val="none" w:sz="0" w:space="0" w:color="auto"/>
              </w:divBdr>
              <w:divsChild>
                <w:div w:id="5001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spot.pl/blog/jak-coworking-wplywa-na-ludzi/" TargetMode="External"/><Relationship Id="rId13" Type="http://schemas.openxmlformats.org/officeDocument/2006/relationships/hyperlink" Target="https://cospot.pl/blog/jak-otwarty-plan-biura-wplywa-na-efektywnosc-w-pracy/" TargetMode="External"/><Relationship Id="rId18" Type="http://schemas.openxmlformats.org/officeDocument/2006/relationships/hyperlink" Target="https://cospot.pl/blog/o-pracy-grafika-daniel-gouda-tworski/" TargetMode="External"/><Relationship Id="rId3" Type="http://schemas.openxmlformats.org/officeDocument/2006/relationships/settings" Target="settings.xml"/><Relationship Id="rId7" Type="http://schemas.openxmlformats.org/officeDocument/2006/relationships/hyperlink" Target="https://cospot.pl/blog/10-powodow-dla-ktorych-coworking-jest-dobrym-rozwiazaniem/" TargetMode="External"/><Relationship Id="rId12" Type="http://schemas.openxmlformats.org/officeDocument/2006/relationships/hyperlink" Target="https://cospot.pl/firmy/skarbiec-kamienic/" TargetMode="External"/><Relationship Id="rId17" Type="http://schemas.openxmlformats.org/officeDocument/2006/relationships/hyperlink" Target="https://cospot.pl/firmy/igk/" TargetMode="External"/><Relationship Id="rId2" Type="http://schemas.openxmlformats.org/officeDocument/2006/relationships/styles" Target="styles.xml"/><Relationship Id="rId16" Type="http://schemas.openxmlformats.org/officeDocument/2006/relationships/hyperlink" Target="https://cospot.pl/firmy/worldmas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spot.pl/blog/w-jaki-sposob-srodowisko-w-biurze-wplywa-na-kreatywnosc/" TargetMode="External"/><Relationship Id="rId5" Type="http://schemas.openxmlformats.org/officeDocument/2006/relationships/footnotes" Target="footnotes.xml"/><Relationship Id="rId15" Type="http://schemas.openxmlformats.org/officeDocument/2006/relationships/hyperlink" Target="https://cospot.pl/firmy/fitqbe/" TargetMode="External"/><Relationship Id="rId10" Type="http://schemas.openxmlformats.org/officeDocument/2006/relationships/hyperlink" Target="https://cospot.pl/blog/dlaczego-freelancerzy-wybieraja-cowork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spot.pl/blog/5-najwazniejszych-rzeczy-na-ktore-nalezy-zwracac-uwage-przy-doborze-biura-dla-nowego-biznesu/" TargetMode="External"/><Relationship Id="rId14" Type="http://schemas.openxmlformats.org/officeDocument/2006/relationships/hyperlink" Target="https://cospot.pl/firmy/pakos-grafi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959</Words>
  <Characters>5755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i Andrzej</dc:creator>
  <cp:keywords/>
  <dc:description/>
  <cp:lastModifiedBy>Dominika i Andrzej</cp:lastModifiedBy>
  <cp:revision>1</cp:revision>
  <dcterms:created xsi:type="dcterms:W3CDTF">2021-02-20T09:10:00Z</dcterms:created>
  <dcterms:modified xsi:type="dcterms:W3CDTF">2021-02-20T09:18:00Z</dcterms:modified>
</cp:coreProperties>
</file>