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74" w:rsidRPr="00081974" w:rsidRDefault="00081974" w:rsidP="00081974">
      <w:r w:rsidRPr="00081974">
        <w:t>Temat: Komórka jako podstawowa jednostka budulcowa organizmu.</w:t>
      </w:r>
    </w:p>
    <w:p w:rsidR="00081974" w:rsidRPr="00081974" w:rsidRDefault="00081974" w:rsidP="00081974">
      <w:pPr>
        <w:rPr>
          <w:b/>
          <w:bCs/>
        </w:rPr>
      </w:pPr>
      <w:r w:rsidRPr="00081974">
        <w:rPr>
          <w:b/>
          <w:bCs/>
        </w:rPr>
        <w:t>Nauczysz się</w:t>
      </w:r>
      <w:bookmarkStart w:id="0" w:name="_GoBack"/>
      <w:bookmarkEnd w:id="0"/>
    </w:p>
    <w:p w:rsidR="00081974" w:rsidRPr="00081974" w:rsidRDefault="00081974" w:rsidP="00081974">
      <w:pPr>
        <w:numPr>
          <w:ilvl w:val="0"/>
          <w:numId w:val="1"/>
        </w:numPr>
      </w:pPr>
      <w:r w:rsidRPr="00081974">
        <w:t>dzielić komórki i organizmy na jądrowe i </w:t>
      </w:r>
      <w:proofErr w:type="spellStart"/>
      <w:r w:rsidRPr="00081974">
        <w:t>bezjądrowe</w:t>
      </w:r>
      <w:proofErr w:type="spellEnd"/>
      <w:r w:rsidRPr="00081974">
        <w:t>;</w:t>
      </w:r>
    </w:p>
    <w:p w:rsidR="00081974" w:rsidRPr="00081974" w:rsidRDefault="00081974" w:rsidP="00081974">
      <w:pPr>
        <w:numPr>
          <w:ilvl w:val="0"/>
          <w:numId w:val="1"/>
        </w:numPr>
      </w:pPr>
      <w:r w:rsidRPr="00081974">
        <w:t>rozpoznawać struktury zawarte w komórkach bakterii, roślin i zwierząt;</w:t>
      </w:r>
    </w:p>
    <w:p w:rsidR="00081974" w:rsidRPr="00081974" w:rsidRDefault="00081974" w:rsidP="00081974">
      <w:pPr>
        <w:numPr>
          <w:ilvl w:val="0"/>
          <w:numId w:val="1"/>
        </w:numPr>
      </w:pPr>
      <w:r w:rsidRPr="00081974">
        <w:t xml:space="preserve">przedstawiać znaczenie struktur komórkowych: błony komórkowej, cytoplazmy, jądra komórkowego, chloroplastów, </w:t>
      </w:r>
      <w:proofErr w:type="spellStart"/>
      <w:r w:rsidRPr="00081974">
        <w:t>mitochondrium</w:t>
      </w:r>
      <w:proofErr w:type="spellEnd"/>
      <w:r w:rsidRPr="00081974">
        <w:t>, wakuoli, ściany komórkowej;</w:t>
      </w:r>
    </w:p>
    <w:p w:rsidR="00081974" w:rsidRPr="00081974" w:rsidRDefault="00081974" w:rsidP="00081974">
      <w:pPr>
        <w:numPr>
          <w:ilvl w:val="0"/>
          <w:numId w:val="1"/>
        </w:numPr>
      </w:pPr>
      <w:r w:rsidRPr="00081974">
        <w:t>wykazywać związek między budową komórki a jej funkcją;</w:t>
      </w:r>
    </w:p>
    <w:p w:rsidR="00081974" w:rsidRPr="00081974" w:rsidRDefault="00081974" w:rsidP="00081974">
      <w:pPr>
        <w:numPr>
          <w:ilvl w:val="0"/>
          <w:numId w:val="1"/>
        </w:numPr>
      </w:pPr>
      <w:r w:rsidRPr="00081974">
        <w:t>wyjaśniać, w jaki sposób komórka pobiera i wydala gazy oddechowe.</w:t>
      </w:r>
    </w:p>
    <w:p w:rsidR="00081974" w:rsidRPr="00081974" w:rsidRDefault="00081974" w:rsidP="00081974"/>
    <w:p w:rsidR="00081974" w:rsidRPr="00081974" w:rsidRDefault="00081974" w:rsidP="00081974">
      <w:r w:rsidRPr="00081974">
        <w:t>Zapoznaj się z materiałem zawartym w linku, oraz aby sprawdzić i uporządkować zdobytą wiedzę rozwiąż test, który znajduje się pod każdym tematem :</w:t>
      </w:r>
    </w:p>
    <w:p w:rsidR="00081974" w:rsidRPr="00081974" w:rsidRDefault="00081974" w:rsidP="00081974"/>
    <w:p w:rsidR="00081974" w:rsidRPr="00081974" w:rsidRDefault="00081974" w:rsidP="00081974">
      <w:hyperlink r:id="rId5" w:history="1">
        <w:r w:rsidRPr="00081974">
          <w:rPr>
            <w:rStyle w:val="Hipercze"/>
          </w:rPr>
          <w:t>https://epodreczniki.pl/a/komorkowa-budowa-organizmow/D14lniI3r</w:t>
        </w:r>
      </w:hyperlink>
    </w:p>
    <w:p w:rsidR="00081974" w:rsidRPr="00081974" w:rsidRDefault="00081974" w:rsidP="00081974">
      <w:r w:rsidRPr="00081974">
        <w:t xml:space="preserve">Obejrzyj film o komórce: </w:t>
      </w:r>
    </w:p>
    <w:p w:rsidR="00081974" w:rsidRPr="00081974" w:rsidRDefault="00081974" w:rsidP="00081974">
      <w:hyperlink r:id="rId6" w:history="1">
        <w:r w:rsidRPr="00081974">
          <w:rPr>
            <w:rStyle w:val="Hipercze"/>
          </w:rPr>
          <w:t>https://epodreczniki.pl/a/wnetrze-komorki/DQosOY5No</w:t>
        </w:r>
      </w:hyperlink>
    </w:p>
    <w:p w:rsidR="00FD0EA4" w:rsidRDefault="00FD0EA4"/>
    <w:sectPr w:rsidR="00FD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C7875"/>
    <w:multiLevelType w:val="multilevel"/>
    <w:tmpl w:val="CCB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A"/>
    <w:rsid w:val="00081974"/>
    <w:rsid w:val="00967D3A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8013-6EFF-4F41-820F-28D2849E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netrze-komorki/DQosOY5No" TargetMode="External"/><Relationship Id="rId5" Type="http://schemas.openxmlformats.org/officeDocument/2006/relationships/hyperlink" Target="https://epodreczniki.pl/a/komorkowa-budowa-organizmow/D14lniI3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</dc:creator>
  <cp:keywords/>
  <dc:description/>
  <cp:lastModifiedBy>Anusia</cp:lastModifiedBy>
  <cp:revision>2</cp:revision>
  <dcterms:created xsi:type="dcterms:W3CDTF">2020-10-31T07:59:00Z</dcterms:created>
  <dcterms:modified xsi:type="dcterms:W3CDTF">2020-10-31T07:59:00Z</dcterms:modified>
</cp:coreProperties>
</file>